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40F5E" w:rsidRPr="00D67B10" w:rsidRDefault="00940F5E" w:rsidP="00940F5E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D67B10">
        <w:rPr>
          <w:rFonts w:ascii="Times New Roman" w:hAnsi="Times New Roman" w:cs="Times New Roman"/>
          <w:b/>
        </w:rPr>
        <w:t>Ориентиров</w:t>
      </w:r>
      <w:r w:rsidR="00DF515D" w:rsidRPr="00D67B10">
        <w:rPr>
          <w:rFonts w:ascii="Times New Roman" w:hAnsi="Times New Roman" w:cs="Times New Roman"/>
          <w:b/>
        </w:rPr>
        <w:t>очн</w:t>
      </w:r>
      <w:r w:rsidR="00D506E9" w:rsidRPr="00D67B10">
        <w:rPr>
          <w:rFonts w:ascii="Times New Roman" w:hAnsi="Times New Roman" w:cs="Times New Roman"/>
          <w:b/>
        </w:rPr>
        <w:t>ая укрупненная стоимость затрат</w:t>
      </w:r>
    </w:p>
    <w:p w:rsidR="00DF515D" w:rsidRPr="00D67B10" w:rsidRDefault="00711071" w:rsidP="00940F5E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по </w:t>
      </w:r>
      <w:r w:rsidR="0018169E">
        <w:rPr>
          <w:rFonts w:ascii="Times New Roman" w:hAnsi="Times New Roman" w:cs="Times New Roman"/>
          <w:b/>
        </w:rPr>
        <w:t>р</w:t>
      </w:r>
      <w:r w:rsidR="0018169E" w:rsidRPr="0018169E">
        <w:rPr>
          <w:rFonts w:ascii="Times New Roman" w:hAnsi="Times New Roman" w:cs="Times New Roman"/>
          <w:b/>
        </w:rPr>
        <w:t>еконструкци</w:t>
      </w:r>
      <w:r w:rsidR="0018169E">
        <w:rPr>
          <w:rFonts w:ascii="Times New Roman" w:hAnsi="Times New Roman" w:cs="Times New Roman"/>
          <w:b/>
        </w:rPr>
        <w:t>и</w:t>
      </w:r>
      <w:r w:rsidR="0018169E" w:rsidRPr="0018169E">
        <w:rPr>
          <w:rFonts w:ascii="Times New Roman" w:hAnsi="Times New Roman" w:cs="Times New Roman"/>
          <w:b/>
        </w:rPr>
        <w:t xml:space="preserve"> ВЛ 0,4 </w:t>
      </w:r>
      <w:proofErr w:type="spellStart"/>
      <w:r w:rsidR="0018169E" w:rsidRPr="0018169E">
        <w:rPr>
          <w:rFonts w:ascii="Times New Roman" w:hAnsi="Times New Roman" w:cs="Times New Roman"/>
          <w:b/>
        </w:rPr>
        <w:t>кВ</w:t>
      </w:r>
      <w:proofErr w:type="spellEnd"/>
      <w:r w:rsidR="0018169E" w:rsidRPr="0018169E">
        <w:rPr>
          <w:rFonts w:ascii="Times New Roman" w:hAnsi="Times New Roman" w:cs="Times New Roman"/>
          <w:b/>
        </w:rPr>
        <w:t xml:space="preserve"> Т1 Л2 от ТП 2-4 с заменой провода А-70 на СИП и разделением групп</w:t>
      </w:r>
    </w:p>
    <w:p w:rsidR="00DF515D" w:rsidRPr="00D67B10" w:rsidRDefault="00DF515D" w:rsidP="00940F5E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2721B6" w:rsidRPr="00D67B10" w:rsidRDefault="002721B6" w:rsidP="00DF515D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</w:p>
    <w:p w:rsidR="0082450B" w:rsidRPr="00D67B10" w:rsidRDefault="00DF515D" w:rsidP="00DF515D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D67B10">
        <w:rPr>
          <w:rFonts w:ascii="Times New Roman" w:hAnsi="Times New Roman" w:cs="Times New Roman"/>
        </w:rPr>
        <w:t>Р</w:t>
      </w:r>
      <w:r w:rsidR="007636BC" w:rsidRPr="00D67B10">
        <w:rPr>
          <w:rFonts w:ascii="Times New Roman" w:hAnsi="Times New Roman" w:cs="Times New Roman"/>
        </w:rPr>
        <w:t xml:space="preserve">асчет стоимости </w:t>
      </w:r>
      <w:r w:rsidRPr="00D67B10">
        <w:rPr>
          <w:rFonts w:ascii="Times New Roman" w:hAnsi="Times New Roman" w:cs="Times New Roman"/>
        </w:rPr>
        <w:t xml:space="preserve">затрат </w:t>
      </w:r>
      <w:r w:rsidR="00711071" w:rsidRPr="00711071">
        <w:rPr>
          <w:rFonts w:ascii="Times New Roman" w:hAnsi="Times New Roman" w:cs="Times New Roman"/>
        </w:rPr>
        <w:t>по разделению группы Т1Л2 от ТП №2-4 с заменой провода А-70 на СИП</w:t>
      </w:r>
      <w:r w:rsidR="00711071">
        <w:rPr>
          <w:rFonts w:ascii="Times New Roman" w:hAnsi="Times New Roman" w:cs="Times New Roman"/>
        </w:rPr>
        <w:t xml:space="preserve"> протяженностью 1,1 км</w:t>
      </w:r>
      <w:r w:rsidRPr="00D67B10">
        <w:rPr>
          <w:rFonts w:ascii="Times New Roman" w:hAnsi="Times New Roman" w:cs="Times New Roman"/>
        </w:rPr>
        <w:t xml:space="preserve"> </w:t>
      </w:r>
      <w:r w:rsidR="00F04409">
        <w:rPr>
          <w:rFonts w:ascii="Times New Roman" w:hAnsi="Times New Roman" w:cs="Times New Roman"/>
        </w:rPr>
        <w:t xml:space="preserve">в </w:t>
      </w:r>
      <w:proofErr w:type="spellStart"/>
      <w:r w:rsidR="00F04409">
        <w:rPr>
          <w:rFonts w:ascii="Times New Roman" w:hAnsi="Times New Roman" w:cs="Times New Roman"/>
        </w:rPr>
        <w:t>г.</w:t>
      </w:r>
      <w:r w:rsidR="00C22D75">
        <w:rPr>
          <w:rFonts w:ascii="Times New Roman" w:hAnsi="Times New Roman" w:cs="Times New Roman"/>
        </w:rPr>
        <w:t>Бодай</w:t>
      </w:r>
      <w:bookmarkStart w:id="0" w:name="_GoBack"/>
      <w:bookmarkEnd w:id="0"/>
      <w:r w:rsidR="00C22D75">
        <w:rPr>
          <w:rFonts w:ascii="Times New Roman" w:hAnsi="Times New Roman" w:cs="Times New Roman"/>
        </w:rPr>
        <w:t>бо</w:t>
      </w:r>
      <w:proofErr w:type="spellEnd"/>
      <w:r w:rsidR="007D0AD2" w:rsidRPr="00D67B10">
        <w:rPr>
          <w:rFonts w:ascii="Times New Roman" w:hAnsi="Times New Roman" w:cs="Times New Roman"/>
        </w:rPr>
        <w:t xml:space="preserve">, </w:t>
      </w:r>
      <w:r w:rsidRPr="00D67B10">
        <w:rPr>
          <w:rFonts w:ascii="Times New Roman" w:hAnsi="Times New Roman" w:cs="Times New Roman"/>
        </w:rPr>
        <w:t>выполнен</w:t>
      </w:r>
      <w:r w:rsidR="007636BC" w:rsidRPr="00D67B10">
        <w:rPr>
          <w:rFonts w:ascii="Times New Roman" w:hAnsi="Times New Roman" w:cs="Times New Roman"/>
        </w:rPr>
        <w:t xml:space="preserve"> на основании «У</w:t>
      </w:r>
      <w:r w:rsidR="001D22AA" w:rsidRPr="00D67B10">
        <w:rPr>
          <w:rFonts w:ascii="Times New Roman" w:hAnsi="Times New Roman" w:cs="Times New Roman"/>
        </w:rPr>
        <w:t>крупненны</w:t>
      </w:r>
      <w:r w:rsidR="007636BC" w:rsidRPr="00D67B10">
        <w:rPr>
          <w:rFonts w:ascii="Times New Roman" w:hAnsi="Times New Roman" w:cs="Times New Roman"/>
        </w:rPr>
        <w:t>х</w:t>
      </w:r>
      <w:r w:rsidR="001D22AA" w:rsidRPr="00D67B10">
        <w:rPr>
          <w:rFonts w:ascii="Times New Roman" w:hAnsi="Times New Roman" w:cs="Times New Roman"/>
        </w:rPr>
        <w:t xml:space="preserve"> норматив</w:t>
      </w:r>
      <w:r w:rsidR="007636BC" w:rsidRPr="00D67B10">
        <w:rPr>
          <w:rFonts w:ascii="Times New Roman" w:hAnsi="Times New Roman" w:cs="Times New Roman"/>
        </w:rPr>
        <w:t>ов</w:t>
      </w:r>
      <w:r w:rsidR="001D22AA" w:rsidRPr="00D67B10">
        <w:rPr>
          <w:rFonts w:ascii="Times New Roman" w:hAnsi="Times New Roman" w:cs="Times New Roman"/>
        </w:rPr>
        <w:t xml:space="preserve"> цен типовых технологических решений</w:t>
      </w:r>
      <w:r w:rsidR="007636BC" w:rsidRPr="00D67B10">
        <w:rPr>
          <w:rFonts w:ascii="Times New Roman" w:hAnsi="Times New Roman" w:cs="Times New Roman"/>
        </w:rPr>
        <w:t xml:space="preserve"> </w:t>
      </w:r>
      <w:r w:rsidR="001D22AA" w:rsidRPr="00D67B10">
        <w:rPr>
          <w:rFonts w:ascii="Times New Roman" w:hAnsi="Times New Roman" w:cs="Times New Roman"/>
        </w:rPr>
        <w:t>капитального строительства объектов электроэнергетики</w:t>
      </w:r>
      <w:r w:rsidR="007636BC" w:rsidRPr="00D67B10">
        <w:rPr>
          <w:rFonts w:ascii="Times New Roman" w:hAnsi="Times New Roman" w:cs="Times New Roman"/>
        </w:rPr>
        <w:t xml:space="preserve"> </w:t>
      </w:r>
      <w:r w:rsidR="001D22AA" w:rsidRPr="00D67B10">
        <w:rPr>
          <w:rFonts w:ascii="Times New Roman" w:hAnsi="Times New Roman" w:cs="Times New Roman"/>
        </w:rPr>
        <w:t>в части объектов электросетевого хозяйства</w:t>
      </w:r>
      <w:r w:rsidR="004321A5">
        <w:rPr>
          <w:rFonts w:ascii="Times New Roman" w:hAnsi="Times New Roman" w:cs="Times New Roman"/>
        </w:rPr>
        <w:t>»</w:t>
      </w:r>
      <w:r w:rsidR="007636BC" w:rsidRPr="00D67B10">
        <w:rPr>
          <w:rFonts w:ascii="Times New Roman" w:hAnsi="Times New Roman" w:cs="Times New Roman"/>
        </w:rPr>
        <w:t xml:space="preserve"> </w:t>
      </w:r>
      <w:r w:rsidR="001D22AA" w:rsidRPr="00D67B10">
        <w:rPr>
          <w:rFonts w:ascii="Times New Roman" w:hAnsi="Times New Roman" w:cs="Times New Roman"/>
        </w:rPr>
        <w:t>(утв. приказом Министерства энергетики РФ от 8 февраля 2016 г. N 75)</w:t>
      </w:r>
    </w:p>
    <w:p w:rsidR="00E56E80" w:rsidRPr="00D67B10" w:rsidRDefault="00E56E80" w:rsidP="001D22AA">
      <w:pPr>
        <w:spacing w:after="0" w:line="240" w:lineRule="auto"/>
        <w:rPr>
          <w:rFonts w:ascii="Times New Roman" w:hAnsi="Times New Roman" w:cs="Times New Roman"/>
        </w:rPr>
      </w:pPr>
    </w:p>
    <w:p w:rsidR="007636BC" w:rsidRPr="00D67B10" w:rsidRDefault="007636BC" w:rsidP="00E56E80">
      <w:pPr>
        <w:pStyle w:val="a6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D67B10">
        <w:rPr>
          <w:rFonts w:ascii="Times New Roman" w:hAnsi="Times New Roman" w:cs="Times New Roman"/>
          <w:b/>
        </w:rPr>
        <w:t>Расчет стоимости ПИР</w:t>
      </w:r>
    </w:p>
    <w:p w:rsidR="007636BC" w:rsidRPr="00D67B10" w:rsidRDefault="007636BC" w:rsidP="007636B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bookmarkStart w:id="1" w:name="sub_38"/>
      <w:r w:rsidRPr="00D67B10">
        <w:rPr>
          <w:rFonts w:ascii="Times New Roman" w:eastAsia="Times New Roman" w:hAnsi="Times New Roman" w:cs="Times New Roman"/>
          <w:bCs/>
          <w:color w:val="26282F"/>
          <w:lang w:eastAsia="ru-RU"/>
        </w:rPr>
        <w:t>Таблица П-</w:t>
      </w:r>
      <w:r w:rsidR="00DF515D" w:rsidRPr="00D67B10">
        <w:rPr>
          <w:rFonts w:ascii="Times New Roman" w:eastAsia="Times New Roman" w:hAnsi="Times New Roman" w:cs="Times New Roman"/>
          <w:bCs/>
          <w:color w:val="26282F"/>
          <w:lang w:eastAsia="ru-RU"/>
        </w:rPr>
        <w:t>3</w:t>
      </w:r>
      <w:r w:rsidRPr="00D67B10">
        <w:rPr>
          <w:rFonts w:ascii="Times New Roman" w:eastAsia="Times New Roman" w:hAnsi="Times New Roman" w:cs="Times New Roman"/>
          <w:bCs/>
          <w:color w:val="26282F"/>
          <w:lang w:eastAsia="ru-RU"/>
        </w:rPr>
        <w:t xml:space="preserve">. Затраты на проектно-изыскательские работы для </w:t>
      </w:r>
      <w:r w:rsidR="00DF515D" w:rsidRPr="00D67B10">
        <w:rPr>
          <w:rFonts w:ascii="Times New Roman" w:eastAsia="Times New Roman" w:hAnsi="Times New Roman" w:cs="Times New Roman"/>
          <w:bCs/>
          <w:color w:val="26282F"/>
          <w:lang w:eastAsia="ru-RU"/>
        </w:rPr>
        <w:t>ВЛ</w:t>
      </w:r>
    </w:p>
    <w:bookmarkEnd w:id="1"/>
    <w:p w:rsidR="007636BC" w:rsidRPr="00D67B10" w:rsidRDefault="007636BC" w:rsidP="007636B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D67B10">
        <w:rPr>
          <w:rFonts w:ascii="Times New Roman" w:eastAsia="Times New Roman" w:hAnsi="Times New Roman" w:cs="Times New Roman"/>
          <w:bCs/>
          <w:color w:val="26282F"/>
          <w:lang w:eastAsia="ru-RU"/>
        </w:rPr>
        <w:t>Измеритель:</w:t>
      </w:r>
      <w:r w:rsidRPr="00D67B10">
        <w:rPr>
          <w:rFonts w:ascii="Times New Roman" w:eastAsia="Times New Roman" w:hAnsi="Times New Roman" w:cs="Times New Roman"/>
          <w:lang w:eastAsia="ru-RU"/>
        </w:rPr>
        <w:t xml:space="preserve"> 1 ед.</w:t>
      </w:r>
      <w:r w:rsidR="00F616C7" w:rsidRPr="00D67B10">
        <w:rPr>
          <w:rFonts w:ascii="Times New Roman" w:eastAsia="Times New Roman" w:hAnsi="Times New Roman" w:cs="Times New Roman"/>
          <w:lang w:eastAsia="ru-RU"/>
        </w:rPr>
        <w:t xml:space="preserve">   </w:t>
      </w:r>
      <w:r w:rsidR="00D67B10">
        <w:rPr>
          <w:rFonts w:ascii="Times New Roman" w:eastAsia="Times New Roman" w:hAnsi="Times New Roman" w:cs="Times New Roman"/>
          <w:lang w:eastAsia="ru-RU"/>
        </w:rPr>
        <w:t xml:space="preserve">                 </w:t>
      </w:r>
      <w:r w:rsidR="00F616C7" w:rsidRPr="00D67B10"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                            </w:t>
      </w:r>
      <w:r w:rsidR="00D96A02" w:rsidRPr="00D67B10">
        <w:rPr>
          <w:rFonts w:ascii="Times New Roman" w:eastAsia="Times New Roman" w:hAnsi="Times New Roman" w:cs="Times New Roman"/>
          <w:lang w:eastAsia="ru-RU"/>
        </w:rPr>
        <w:t xml:space="preserve">                         </w:t>
      </w:r>
      <w:r w:rsidR="00F616C7" w:rsidRPr="00D67B10">
        <w:rPr>
          <w:rFonts w:ascii="Times New Roman" w:eastAsia="Times New Roman" w:hAnsi="Times New Roman" w:cs="Times New Roman"/>
          <w:lang w:eastAsia="ru-RU"/>
        </w:rPr>
        <w:t xml:space="preserve">   (тыс. руб.)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60"/>
        <w:gridCol w:w="3662"/>
        <w:gridCol w:w="1694"/>
        <w:gridCol w:w="2723"/>
      </w:tblGrid>
      <w:tr w:rsidR="007636BC" w:rsidRPr="00D67B10" w:rsidTr="00D96A02"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6BC" w:rsidRPr="00D67B10" w:rsidRDefault="007636BC" w:rsidP="00E56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67B10">
              <w:rPr>
                <w:rFonts w:ascii="Times New Roman" w:eastAsia="Times New Roman" w:hAnsi="Times New Roman" w:cs="Times New Roman"/>
                <w:lang w:eastAsia="ru-RU"/>
              </w:rPr>
              <w:t>Номер расценок</w:t>
            </w: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6BC" w:rsidRPr="00D67B10" w:rsidRDefault="007636BC" w:rsidP="00E56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67B10">
              <w:rPr>
                <w:rFonts w:ascii="Times New Roman" w:eastAsia="Times New Roman" w:hAnsi="Times New Roman" w:cs="Times New Roman"/>
                <w:lang w:eastAsia="ru-RU"/>
              </w:rPr>
              <w:t>Наименование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B10" w:rsidRDefault="007636BC" w:rsidP="00E56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67B10">
              <w:rPr>
                <w:rFonts w:ascii="Times New Roman" w:eastAsia="Times New Roman" w:hAnsi="Times New Roman" w:cs="Times New Roman"/>
                <w:lang w:eastAsia="ru-RU"/>
              </w:rPr>
              <w:t>Напряжение,</w:t>
            </w:r>
          </w:p>
          <w:p w:rsidR="007636BC" w:rsidRPr="00D67B10" w:rsidRDefault="007636BC" w:rsidP="00E56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67B1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proofErr w:type="spellStart"/>
            <w:r w:rsidRPr="00D67B10">
              <w:rPr>
                <w:rFonts w:ascii="Times New Roman" w:eastAsia="Times New Roman" w:hAnsi="Times New Roman" w:cs="Times New Roman"/>
                <w:lang w:eastAsia="ru-RU"/>
              </w:rPr>
              <w:t>кВ</w:t>
            </w:r>
            <w:proofErr w:type="spellEnd"/>
          </w:p>
        </w:tc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636BC" w:rsidRPr="00D67B10" w:rsidRDefault="007636BC" w:rsidP="00E56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67B10">
              <w:rPr>
                <w:rFonts w:ascii="Times New Roman" w:eastAsia="Times New Roman" w:hAnsi="Times New Roman" w:cs="Times New Roman"/>
                <w:lang w:eastAsia="ru-RU"/>
              </w:rPr>
              <w:t>Стоимость проектно-изыскательских работ</w:t>
            </w:r>
          </w:p>
        </w:tc>
      </w:tr>
      <w:tr w:rsidR="00BE3F19" w:rsidRPr="00D67B10" w:rsidTr="00D96A02"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F19" w:rsidRPr="00D67B10" w:rsidRDefault="00BE3F19" w:rsidP="00037B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67B10">
              <w:rPr>
                <w:rFonts w:ascii="Times New Roman" w:eastAsia="Times New Roman" w:hAnsi="Times New Roman" w:cs="Times New Roman"/>
                <w:lang w:eastAsia="ru-RU"/>
              </w:rPr>
              <w:t>П3-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F19" w:rsidRPr="00D67B10" w:rsidRDefault="00BE3F19" w:rsidP="00BE3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67B10">
              <w:rPr>
                <w:rFonts w:ascii="Times New Roman" w:eastAsia="Times New Roman" w:hAnsi="Times New Roman" w:cs="Times New Roman"/>
                <w:lang w:eastAsia="ru-RU"/>
              </w:rPr>
              <w:t>ВЛ-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0,4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F19" w:rsidRPr="00D67B10" w:rsidRDefault="00BE3F19" w:rsidP="00037B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0,4</w:t>
            </w:r>
          </w:p>
        </w:tc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E3F19" w:rsidRPr="00D67B10" w:rsidRDefault="00051F3C" w:rsidP="00E56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510</w:t>
            </w:r>
          </w:p>
        </w:tc>
      </w:tr>
    </w:tbl>
    <w:p w:rsidR="007636BC" w:rsidRPr="00D67B10" w:rsidRDefault="007636BC" w:rsidP="00E56E8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D67B10">
        <w:rPr>
          <w:rFonts w:ascii="Times New Roman" w:hAnsi="Times New Roman" w:cs="Times New Roman"/>
        </w:rPr>
        <w:t xml:space="preserve">В затраты на проектно-изыскательские работы </w:t>
      </w:r>
      <w:r w:rsidR="00CE1ACE" w:rsidRPr="00D67B10">
        <w:rPr>
          <w:rFonts w:ascii="Times New Roman" w:hAnsi="Times New Roman" w:cs="Times New Roman"/>
        </w:rPr>
        <w:t>для ВЛ</w:t>
      </w:r>
      <w:r w:rsidRPr="00D67B10">
        <w:rPr>
          <w:rFonts w:ascii="Times New Roman" w:hAnsi="Times New Roman" w:cs="Times New Roman"/>
        </w:rPr>
        <w:t xml:space="preserve"> включены стоимость разработки проектной, сметной и рабочей документации, стоимость проведения изыскательских работ, а также затраты на получение положительного заключения экспертизы проектной, сметной документации и результатов инженерных изысканий.</w:t>
      </w:r>
    </w:p>
    <w:p w:rsidR="00897398" w:rsidRPr="00D67B10" w:rsidRDefault="005048B6" w:rsidP="00E56E80">
      <w:pPr>
        <w:pStyle w:val="a6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D67B10">
        <w:rPr>
          <w:rFonts w:ascii="Times New Roman" w:hAnsi="Times New Roman" w:cs="Times New Roman"/>
          <w:b/>
        </w:rPr>
        <w:t>Расчёт д</w:t>
      </w:r>
      <w:r w:rsidR="00897398" w:rsidRPr="00D67B10">
        <w:rPr>
          <w:rFonts w:ascii="Times New Roman" w:hAnsi="Times New Roman" w:cs="Times New Roman"/>
          <w:b/>
        </w:rPr>
        <w:t>емонтаж</w:t>
      </w:r>
      <w:r w:rsidRPr="00D67B10">
        <w:rPr>
          <w:rFonts w:ascii="Times New Roman" w:hAnsi="Times New Roman" w:cs="Times New Roman"/>
          <w:b/>
        </w:rPr>
        <w:t>а</w:t>
      </w:r>
      <w:r w:rsidR="00897398" w:rsidRPr="00D67B10">
        <w:rPr>
          <w:rFonts w:ascii="Times New Roman" w:hAnsi="Times New Roman" w:cs="Times New Roman"/>
          <w:b/>
        </w:rPr>
        <w:t xml:space="preserve"> ВЛ </w:t>
      </w:r>
    </w:p>
    <w:p w:rsidR="00711071" w:rsidRDefault="00711071" w:rsidP="00897398">
      <w:pPr>
        <w:spacing w:after="0" w:line="240" w:lineRule="auto"/>
        <w:rPr>
          <w:rFonts w:ascii="Times New Roman" w:hAnsi="Times New Roman" w:cs="Times New Roman"/>
        </w:rPr>
      </w:pPr>
    </w:p>
    <w:p w:rsidR="00897398" w:rsidRPr="00D67B10" w:rsidRDefault="00897398" w:rsidP="00897398">
      <w:pPr>
        <w:spacing w:after="0" w:line="240" w:lineRule="auto"/>
        <w:rPr>
          <w:rFonts w:ascii="Times New Roman" w:hAnsi="Times New Roman" w:cs="Times New Roman"/>
        </w:rPr>
      </w:pPr>
      <w:r w:rsidRPr="00D67B10">
        <w:rPr>
          <w:rFonts w:ascii="Times New Roman" w:hAnsi="Times New Roman" w:cs="Times New Roman"/>
        </w:rPr>
        <w:t>Расчет стоимости затрат на демонтаж ВЛ</w:t>
      </w:r>
      <w:r w:rsidR="00BD17B7" w:rsidRPr="00D67B10">
        <w:rPr>
          <w:rFonts w:ascii="Times New Roman" w:hAnsi="Times New Roman" w:cs="Times New Roman"/>
        </w:rPr>
        <w:t xml:space="preserve">, протяженностью </w:t>
      </w:r>
      <w:r w:rsidR="00711071">
        <w:rPr>
          <w:rFonts w:ascii="Times New Roman" w:hAnsi="Times New Roman" w:cs="Times New Roman"/>
        </w:rPr>
        <w:t>1,</w:t>
      </w:r>
      <w:proofErr w:type="gramStart"/>
      <w:r w:rsidR="00711071">
        <w:rPr>
          <w:rFonts w:ascii="Times New Roman" w:hAnsi="Times New Roman" w:cs="Times New Roman"/>
        </w:rPr>
        <w:t>1</w:t>
      </w:r>
      <w:r w:rsidR="001D7D42">
        <w:rPr>
          <w:rFonts w:ascii="Times New Roman" w:hAnsi="Times New Roman" w:cs="Times New Roman"/>
        </w:rPr>
        <w:t xml:space="preserve"> </w:t>
      </w:r>
      <w:r w:rsidR="00BD17B7" w:rsidRPr="00D67B10">
        <w:rPr>
          <w:rFonts w:ascii="Times New Roman" w:hAnsi="Times New Roman" w:cs="Times New Roman"/>
        </w:rPr>
        <w:t xml:space="preserve"> км</w:t>
      </w:r>
      <w:proofErr w:type="gramEnd"/>
      <w:r w:rsidRPr="00D67B10">
        <w:rPr>
          <w:rFonts w:ascii="Times New Roman" w:hAnsi="Times New Roman" w:cs="Times New Roman"/>
        </w:rPr>
        <w:t xml:space="preserve"> (тыс. руб.)</w:t>
      </w:r>
    </w:p>
    <w:p w:rsidR="00897398" w:rsidRPr="00D67B10" w:rsidRDefault="00897398" w:rsidP="0089739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D67B10">
        <w:rPr>
          <w:rFonts w:ascii="Times New Roman" w:eastAsia="Times New Roman" w:hAnsi="Times New Roman" w:cs="Times New Roman"/>
          <w:bCs/>
          <w:color w:val="26282F"/>
          <w:lang w:eastAsia="ru-RU"/>
        </w:rPr>
        <w:t>Измеритель:</w:t>
      </w:r>
      <w:r w:rsidRPr="00D67B10">
        <w:rPr>
          <w:rFonts w:ascii="Times New Roman" w:eastAsia="Times New Roman" w:hAnsi="Times New Roman" w:cs="Times New Roman"/>
          <w:lang w:eastAsia="ru-RU"/>
        </w:rPr>
        <w:t xml:space="preserve"> 1 </w:t>
      </w:r>
      <w:r w:rsidR="00BD17B7" w:rsidRPr="00D67B10">
        <w:rPr>
          <w:rFonts w:ascii="Times New Roman" w:eastAsia="Times New Roman" w:hAnsi="Times New Roman" w:cs="Times New Roman"/>
          <w:lang w:eastAsia="ru-RU"/>
        </w:rPr>
        <w:t>км</w:t>
      </w:r>
      <w:r w:rsidR="00655B0A" w:rsidRPr="00D67B10"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                                                               </w:t>
      </w:r>
      <w:r w:rsidR="00D67B10">
        <w:rPr>
          <w:rFonts w:ascii="Times New Roman" w:eastAsia="Times New Roman" w:hAnsi="Times New Roman" w:cs="Times New Roman"/>
          <w:lang w:eastAsia="ru-RU"/>
        </w:rPr>
        <w:t xml:space="preserve">         </w:t>
      </w:r>
      <w:r w:rsidR="00655B0A" w:rsidRPr="00D67B10">
        <w:rPr>
          <w:rFonts w:ascii="Times New Roman" w:eastAsia="Times New Roman" w:hAnsi="Times New Roman" w:cs="Times New Roman"/>
          <w:lang w:eastAsia="ru-RU"/>
        </w:rPr>
        <w:t xml:space="preserve">   (тыс. руб.)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00"/>
        <w:gridCol w:w="2428"/>
        <w:gridCol w:w="2126"/>
        <w:gridCol w:w="1843"/>
        <w:gridCol w:w="1842"/>
      </w:tblGrid>
      <w:tr w:rsidR="00BD17B7" w:rsidRPr="00D67B10" w:rsidTr="00D96A02">
        <w:trPr>
          <w:trHeight w:val="253"/>
        </w:trPr>
        <w:tc>
          <w:tcPr>
            <w:tcW w:w="14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398" w:rsidRPr="00D67B10" w:rsidRDefault="00897398" w:rsidP="00504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67B10">
              <w:rPr>
                <w:rFonts w:ascii="Times New Roman" w:eastAsia="Times New Roman" w:hAnsi="Times New Roman" w:cs="Times New Roman"/>
                <w:lang w:eastAsia="ru-RU"/>
              </w:rPr>
              <w:t>Номер расценок</w:t>
            </w:r>
          </w:p>
        </w:tc>
        <w:tc>
          <w:tcPr>
            <w:tcW w:w="24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398" w:rsidRPr="00D67B10" w:rsidRDefault="00BD17B7" w:rsidP="00504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67B10">
              <w:rPr>
                <w:rFonts w:ascii="Times New Roman" w:eastAsia="Times New Roman" w:hAnsi="Times New Roman" w:cs="Times New Roman"/>
                <w:lang w:eastAsia="ru-RU"/>
              </w:rPr>
              <w:t xml:space="preserve">Напряжение, </w:t>
            </w:r>
            <w:proofErr w:type="spellStart"/>
            <w:r w:rsidRPr="00D67B10">
              <w:rPr>
                <w:rFonts w:ascii="Times New Roman" w:eastAsia="Times New Roman" w:hAnsi="Times New Roman" w:cs="Times New Roman"/>
                <w:lang w:eastAsia="ru-RU"/>
              </w:rPr>
              <w:t>кВ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7B7" w:rsidRPr="00D67B10" w:rsidRDefault="00BD17B7" w:rsidP="00504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67B10">
              <w:rPr>
                <w:rFonts w:ascii="Times New Roman" w:eastAsia="Times New Roman" w:hAnsi="Times New Roman" w:cs="Times New Roman"/>
                <w:lang w:eastAsia="ru-RU"/>
              </w:rPr>
              <w:t xml:space="preserve">Норматив цены, </w:t>
            </w:r>
          </w:p>
          <w:p w:rsidR="00897398" w:rsidRPr="00D67B10" w:rsidRDefault="00BD17B7" w:rsidP="00504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67B10">
              <w:rPr>
                <w:rFonts w:ascii="Times New Roman" w:eastAsia="Times New Roman" w:hAnsi="Times New Roman" w:cs="Times New Roman"/>
                <w:lang w:eastAsia="ru-RU"/>
              </w:rPr>
              <w:t>1 цепь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7B7" w:rsidRPr="00D67B10" w:rsidRDefault="00897398" w:rsidP="00504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67B10">
              <w:rPr>
                <w:rFonts w:ascii="Times New Roman" w:eastAsia="Times New Roman" w:hAnsi="Times New Roman" w:cs="Times New Roman"/>
                <w:lang w:eastAsia="ru-RU"/>
              </w:rPr>
              <w:t>Кол-во</w:t>
            </w:r>
            <w:r w:rsidR="00BD17B7" w:rsidRPr="00D67B10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</w:p>
          <w:p w:rsidR="00897398" w:rsidRPr="00D67B10" w:rsidRDefault="00BD17B7" w:rsidP="00504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67B10">
              <w:rPr>
                <w:rFonts w:ascii="Times New Roman" w:eastAsia="Times New Roman" w:hAnsi="Times New Roman" w:cs="Times New Roman"/>
                <w:lang w:eastAsia="ru-RU"/>
              </w:rPr>
              <w:t>км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398" w:rsidRPr="00D67B10" w:rsidRDefault="00D96A02" w:rsidP="00504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67B10">
              <w:rPr>
                <w:rFonts w:ascii="Times New Roman" w:eastAsia="Times New Roman" w:hAnsi="Times New Roman" w:cs="Times New Roman"/>
                <w:lang w:eastAsia="ru-RU"/>
              </w:rPr>
              <w:t>Стоимость, в</w:t>
            </w:r>
            <w:r w:rsidR="00897398" w:rsidRPr="00D67B10">
              <w:rPr>
                <w:rFonts w:ascii="Times New Roman" w:eastAsia="Times New Roman" w:hAnsi="Times New Roman" w:cs="Times New Roman"/>
                <w:lang w:eastAsia="ru-RU"/>
              </w:rPr>
              <w:t>сего</w:t>
            </w:r>
          </w:p>
        </w:tc>
      </w:tr>
      <w:tr w:rsidR="001D7D42" w:rsidRPr="00D67B10" w:rsidTr="00D96A02">
        <w:trPr>
          <w:trHeight w:val="268"/>
        </w:trPr>
        <w:tc>
          <w:tcPr>
            <w:tcW w:w="14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D42" w:rsidRPr="00D67B10" w:rsidRDefault="001D7D42" w:rsidP="001D7D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67B10">
              <w:rPr>
                <w:rFonts w:ascii="Times New Roman" w:eastAsia="Times New Roman" w:hAnsi="Times New Roman" w:cs="Times New Roman"/>
                <w:lang w:eastAsia="ru-RU"/>
              </w:rPr>
              <w:t>Д1-0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4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D42" w:rsidRDefault="001D7D42" w:rsidP="00504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D42" w:rsidRDefault="001D7D42" w:rsidP="00504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D42" w:rsidRDefault="00711071" w:rsidP="00504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1,1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D42" w:rsidRDefault="00D05C4F" w:rsidP="00504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101,2</w:t>
            </w:r>
          </w:p>
        </w:tc>
      </w:tr>
    </w:tbl>
    <w:p w:rsidR="00D67B10" w:rsidRDefault="00453DC2" w:rsidP="00D67B1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D67B10">
        <w:rPr>
          <w:rFonts w:ascii="Times New Roman" w:hAnsi="Times New Roman" w:cs="Times New Roman"/>
        </w:rPr>
        <w:t>В УНЦ на д</w:t>
      </w:r>
      <w:r w:rsidR="00C16E85" w:rsidRPr="00D67B10">
        <w:rPr>
          <w:rFonts w:ascii="Times New Roman" w:hAnsi="Times New Roman" w:cs="Times New Roman"/>
        </w:rPr>
        <w:t xml:space="preserve">емонтаж ВЛ </w:t>
      </w:r>
      <w:r w:rsidRPr="00D67B10">
        <w:rPr>
          <w:rFonts w:ascii="Times New Roman" w:hAnsi="Times New Roman" w:cs="Times New Roman"/>
        </w:rPr>
        <w:t>включены стоимость работ по демонтажу опор ВЛ, проводов и грозозащитных тросов, а также сопутствующие затраты.</w:t>
      </w:r>
    </w:p>
    <w:p w:rsidR="00D67B10" w:rsidRDefault="00D67B10" w:rsidP="00D67B10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7636BC" w:rsidRPr="00D67B10" w:rsidRDefault="00A763AB" w:rsidP="00D67B10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3. </w:t>
      </w:r>
      <w:r w:rsidR="007636BC" w:rsidRPr="00D67B10">
        <w:rPr>
          <w:rFonts w:ascii="Times New Roman" w:hAnsi="Times New Roman" w:cs="Times New Roman"/>
          <w:b/>
        </w:rPr>
        <w:t xml:space="preserve">Расчет стоимости </w:t>
      </w:r>
      <w:r w:rsidR="005048B6" w:rsidRPr="00D67B10">
        <w:rPr>
          <w:rFonts w:ascii="Times New Roman" w:hAnsi="Times New Roman" w:cs="Times New Roman"/>
          <w:b/>
        </w:rPr>
        <w:t>строительства ВЛ</w:t>
      </w:r>
    </w:p>
    <w:p w:rsidR="001D22AA" w:rsidRPr="00D67B10" w:rsidRDefault="001D22AA" w:rsidP="00E56E8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D67B10">
        <w:rPr>
          <w:rFonts w:ascii="Times New Roman" w:hAnsi="Times New Roman" w:cs="Times New Roman"/>
        </w:rPr>
        <w:t xml:space="preserve">Объем финансовых потребностей на </w:t>
      </w:r>
      <w:r w:rsidR="005048B6" w:rsidRPr="00D67B10">
        <w:rPr>
          <w:rFonts w:ascii="Times New Roman" w:hAnsi="Times New Roman" w:cs="Times New Roman"/>
        </w:rPr>
        <w:t>строительство</w:t>
      </w:r>
      <w:r w:rsidRPr="00D67B10">
        <w:rPr>
          <w:rFonts w:ascii="Times New Roman" w:hAnsi="Times New Roman" w:cs="Times New Roman"/>
        </w:rPr>
        <w:t xml:space="preserve"> </w:t>
      </w:r>
      <w:r w:rsidR="002B7F0B" w:rsidRPr="00D67B10">
        <w:rPr>
          <w:rFonts w:ascii="Times New Roman" w:hAnsi="Times New Roman" w:cs="Times New Roman"/>
        </w:rPr>
        <w:t xml:space="preserve">ВЛ </w:t>
      </w:r>
      <w:r w:rsidR="004C64AC">
        <w:rPr>
          <w:rFonts w:ascii="Times New Roman" w:hAnsi="Times New Roman" w:cs="Times New Roman"/>
        </w:rPr>
        <w:t xml:space="preserve">0,4 </w:t>
      </w:r>
      <w:proofErr w:type="spellStart"/>
      <w:r w:rsidR="004C64AC">
        <w:rPr>
          <w:rFonts w:ascii="Times New Roman" w:hAnsi="Times New Roman" w:cs="Times New Roman"/>
        </w:rPr>
        <w:t>кВ</w:t>
      </w:r>
      <w:proofErr w:type="spellEnd"/>
      <w:r w:rsidRPr="00D67B10">
        <w:rPr>
          <w:rFonts w:ascii="Times New Roman" w:hAnsi="Times New Roman" w:cs="Times New Roman"/>
        </w:rPr>
        <w:t xml:space="preserve"> </w:t>
      </w:r>
      <w:r w:rsidR="0095130E" w:rsidRPr="00D67B10">
        <w:rPr>
          <w:rFonts w:ascii="Times New Roman" w:hAnsi="Times New Roman" w:cs="Times New Roman"/>
        </w:rPr>
        <w:t xml:space="preserve">в </w:t>
      </w:r>
      <w:proofErr w:type="spellStart"/>
      <w:r w:rsidR="004C64AC">
        <w:rPr>
          <w:rFonts w:ascii="Times New Roman" w:hAnsi="Times New Roman" w:cs="Times New Roman"/>
        </w:rPr>
        <w:t>одно</w:t>
      </w:r>
      <w:r w:rsidR="0095130E" w:rsidRPr="00D67B10">
        <w:rPr>
          <w:rFonts w:ascii="Times New Roman" w:hAnsi="Times New Roman" w:cs="Times New Roman"/>
        </w:rPr>
        <w:t>цепном</w:t>
      </w:r>
      <w:proofErr w:type="spellEnd"/>
      <w:r w:rsidR="0095130E" w:rsidRPr="00D67B10">
        <w:rPr>
          <w:rFonts w:ascii="Times New Roman" w:hAnsi="Times New Roman" w:cs="Times New Roman"/>
        </w:rPr>
        <w:t xml:space="preserve"> исполнении</w:t>
      </w:r>
      <w:r w:rsidRPr="00D67B10">
        <w:rPr>
          <w:rFonts w:ascii="Times New Roman" w:hAnsi="Times New Roman" w:cs="Times New Roman"/>
        </w:rPr>
        <w:t xml:space="preserve"> </w:t>
      </w:r>
      <w:r w:rsidR="0095130E" w:rsidRPr="00D67B10">
        <w:rPr>
          <w:rFonts w:ascii="Times New Roman" w:hAnsi="Times New Roman" w:cs="Times New Roman"/>
        </w:rPr>
        <w:t>определяется:</w:t>
      </w:r>
    </w:p>
    <w:p w:rsidR="001D22AA" w:rsidRPr="00D67B10" w:rsidRDefault="001D22AA" w:rsidP="001D22A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bookmarkStart w:id="2" w:name="sub_12"/>
      <w:r w:rsidRPr="00D67B10">
        <w:rPr>
          <w:rFonts w:ascii="Times New Roman" w:eastAsia="Times New Roman" w:hAnsi="Times New Roman" w:cs="Times New Roman"/>
          <w:bCs/>
          <w:color w:val="26282F"/>
          <w:lang w:eastAsia="ru-RU"/>
        </w:rPr>
        <w:t xml:space="preserve">Таблица </w:t>
      </w:r>
      <w:r w:rsidR="00082B0A" w:rsidRPr="00D67B10">
        <w:rPr>
          <w:rFonts w:ascii="Times New Roman" w:eastAsia="Times New Roman" w:hAnsi="Times New Roman" w:cs="Times New Roman"/>
          <w:bCs/>
          <w:color w:val="26282F"/>
          <w:lang w:eastAsia="ru-RU"/>
        </w:rPr>
        <w:t>Л-</w:t>
      </w:r>
      <w:r w:rsidR="00051F3C">
        <w:rPr>
          <w:rFonts w:ascii="Times New Roman" w:eastAsia="Times New Roman" w:hAnsi="Times New Roman" w:cs="Times New Roman"/>
          <w:bCs/>
          <w:color w:val="26282F"/>
          <w:lang w:eastAsia="ru-RU"/>
        </w:rPr>
        <w:t>1</w:t>
      </w:r>
      <w:r w:rsidRPr="00D67B10">
        <w:rPr>
          <w:rFonts w:ascii="Times New Roman" w:eastAsia="Times New Roman" w:hAnsi="Times New Roman" w:cs="Times New Roman"/>
          <w:bCs/>
          <w:color w:val="26282F"/>
          <w:lang w:eastAsia="ru-RU"/>
        </w:rPr>
        <w:t xml:space="preserve">. УНЦ </w:t>
      </w:r>
      <w:r w:rsidR="00082B0A" w:rsidRPr="00D67B10">
        <w:rPr>
          <w:rFonts w:ascii="Times New Roman" w:eastAsia="Times New Roman" w:hAnsi="Times New Roman" w:cs="Times New Roman"/>
          <w:bCs/>
          <w:color w:val="26282F"/>
          <w:lang w:eastAsia="ru-RU"/>
        </w:rPr>
        <w:t xml:space="preserve">ВЛ </w:t>
      </w:r>
      <w:r w:rsidR="004C64AC">
        <w:rPr>
          <w:rFonts w:ascii="Times New Roman" w:eastAsia="Times New Roman" w:hAnsi="Times New Roman" w:cs="Times New Roman"/>
          <w:bCs/>
          <w:color w:val="26282F"/>
          <w:lang w:eastAsia="ru-RU"/>
        </w:rPr>
        <w:t>6</w:t>
      </w:r>
      <w:r w:rsidRPr="00D67B10">
        <w:rPr>
          <w:rFonts w:ascii="Times New Roman" w:eastAsia="Times New Roman" w:hAnsi="Times New Roman" w:cs="Times New Roman"/>
          <w:bCs/>
          <w:color w:val="26282F"/>
          <w:lang w:eastAsia="ru-RU"/>
        </w:rPr>
        <w:t> </w:t>
      </w:r>
      <w:proofErr w:type="spellStart"/>
      <w:r w:rsidRPr="00D67B10">
        <w:rPr>
          <w:rFonts w:ascii="Times New Roman" w:eastAsia="Times New Roman" w:hAnsi="Times New Roman" w:cs="Times New Roman"/>
          <w:bCs/>
          <w:color w:val="26282F"/>
          <w:lang w:eastAsia="ru-RU"/>
        </w:rPr>
        <w:t>кВ</w:t>
      </w:r>
      <w:proofErr w:type="spellEnd"/>
      <w:r w:rsidRPr="00D67B10">
        <w:rPr>
          <w:rFonts w:ascii="Times New Roman" w:eastAsia="Times New Roman" w:hAnsi="Times New Roman" w:cs="Times New Roman"/>
          <w:bCs/>
          <w:color w:val="26282F"/>
          <w:lang w:eastAsia="ru-RU"/>
        </w:rPr>
        <w:t xml:space="preserve"> </w:t>
      </w:r>
      <w:r w:rsidR="005048B6" w:rsidRPr="00D67B10">
        <w:rPr>
          <w:rFonts w:ascii="Times New Roman" w:eastAsia="Times New Roman" w:hAnsi="Times New Roman" w:cs="Times New Roman"/>
          <w:bCs/>
          <w:color w:val="26282F"/>
          <w:lang w:eastAsia="ru-RU"/>
        </w:rPr>
        <w:t xml:space="preserve">в </w:t>
      </w:r>
      <w:proofErr w:type="spellStart"/>
      <w:r w:rsidR="004C64AC">
        <w:rPr>
          <w:rFonts w:ascii="Times New Roman" w:eastAsia="Times New Roman" w:hAnsi="Times New Roman" w:cs="Times New Roman"/>
          <w:bCs/>
          <w:color w:val="26282F"/>
          <w:lang w:eastAsia="ru-RU"/>
        </w:rPr>
        <w:t>одно</w:t>
      </w:r>
      <w:r w:rsidR="005048B6" w:rsidRPr="00D67B10">
        <w:rPr>
          <w:rFonts w:ascii="Times New Roman" w:eastAsia="Times New Roman" w:hAnsi="Times New Roman" w:cs="Times New Roman"/>
          <w:bCs/>
          <w:color w:val="26282F"/>
          <w:lang w:eastAsia="ru-RU"/>
        </w:rPr>
        <w:t>цепном</w:t>
      </w:r>
      <w:proofErr w:type="spellEnd"/>
      <w:r w:rsidR="005048B6" w:rsidRPr="00D67B10">
        <w:rPr>
          <w:rFonts w:ascii="Times New Roman" w:eastAsia="Times New Roman" w:hAnsi="Times New Roman" w:cs="Times New Roman"/>
          <w:bCs/>
          <w:color w:val="26282F"/>
          <w:lang w:eastAsia="ru-RU"/>
        </w:rPr>
        <w:t xml:space="preserve"> исполнении</w:t>
      </w:r>
    </w:p>
    <w:bookmarkEnd w:id="2"/>
    <w:p w:rsidR="001D22AA" w:rsidRPr="00D67B10" w:rsidRDefault="001D22AA" w:rsidP="001D22A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D67B10">
        <w:rPr>
          <w:rFonts w:ascii="Times New Roman" w:eastAsia="Times New Roman" w:hAnsi="Times New Roman" w:cs="Times New Roman"/>
          <w:bCs/>
          <w:color w:val="26282F"/>
          <w:lang w:eastAsia="ru-RU"/>
        </w:rPr>
        <w:t>Измеритель:</w:t>
      </w:r>
      <w:r w:rsidRPr="00D67B10">
        <w:rPr>
          <w:rFonts w:ascii="Times New Roman" w:eastAsia="Times New Roman" w:hAnsi="Times New Roman" w:cs="Times New Roman"/>
          <w:lang w:eastAsia="ru-RU"/>
        </w:rPr>
        <w:t xml:space="preserve"> 1 </w:t>
      </w:r>
      <w:r w:rsidR="00082B0A" w:rsidRPr="00D67B10">
        <w:rPr>
          <w:rFonts w:ascii="Times New Roman" w:eastAsia="Times New Roman" w:hAnsi="Times New Roman" w:cs="Times New Roman"/>
          <w:lang w:eastAsia="ru-RU"/>
        </w:rPr>
        <w:t>км</w:t>
      </w:r>
      <w:r w:rsidR="00D67B10">
        <w:rPr>
          <w:rFonts w:ascii="Times New Roman" w:eastAsia="Times New Roman" w:hAnsi="Times New Roman" w:cs="Times New Roman"/>
          <w:lang w:eastAsia="ru-RU"/>
        </w:rPr>
        <w:t xml:space="preserve">           </w:t>
      </w:r>
      <w:r w:rsidR="005048B6" w:rsidRPr="00D67B10"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                                  </w:t>
      </w:r>
      <w:r w:rsidR="00056FC4" w:rsidRPr="00D67B10">
        <w:rPr>
          <w:rFonts w:ascii="Times New Roman" w:eastAsia="Times New Roman" w:hAnsi="Times New Roman" w:cs="Times New Roman"/>
          <w:lang w:eastAsia="ru-RU"/>
        </w:rPr>
        <w:t xml:space="preserve">                           </w:t>
      </w:r>
      <w:r w:rsidR="005048B6" w:rsidRPr="00D67B10">
        <w:rPr>
          <w:rFonts w:ascii="Times New Roman" w:eastAsia="Times New Roman" w:hAnsi="Times New Roman" w:cs="Times New Roman"/>
          <w:lang w:eastAsia="ru-RU"/>
        </w:rPr>
        <w:t xml:space="preserve">   (тыс. руб.)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01"/>
        <w:gridCol w:w="1560"/>
        <w:gridCol w:w="1842"/>
        <w:gridCol w:w="1701"/>
        <w:gridCol w:w="1418"/>
        <w:gridCol w:w="1417"/>
      </w:tblGrid>
      <w:tr w:rsidR="0095130E" w:rsidRPr="00D67B10" w:rsidTr="00D96A02"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30E" w:rsidRPr="00D67B10" w:rsidRDefault="0095130E" w:rsidP="00E56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67B10">
              <w:rPr>
                <w:rFonts w:ascii="Times New Roman" w:eastAsia="Times New Roman" w:hAnsi="Times New Roman" w:cs="Times New Roman"/>
                <w:lang w:eastAsia="ru-RU"/>
              </w:rPr>
              <w:t>Номер расценок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30E" w:rsidRPr="00D67B10" w:rsidRDefault="0095130E" w:rsidP="00E56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67B10">
              <w:rPr>
                <w:rFonts w:ascii="Times New Roman" w:eastAsia="Times New Roman" w:hAnsi="Times New Roman" w:cs="Times New Roman"/>
                <w:lang w:eastAsia="ru-RU"/>
              </w:rPr>
              <w:t>Напряжение, </w:t>
            </w:r>
            <w:proofErr w:type="spellStart"/>
            <w:r w:rsidRPr="00D67B10">
              <w:rPr>
                <w:rFonts w:ascii="Times New Roman" w:eastAsia="Times New Roman" w:hAnsi="Times New Roman" w:cs="Times New Roman"/>
                <w:lang w:eastAsia="ru-RU"/>
              </w:rPr>
              <w:t>кВ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30E" w:rsidRPr="00D67B10" w:rsidRDefault="0095130E" w:rsidP="00E56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67B10">
              <w:rPr>
                <w:rFonts w:ascii="Times New Roman" w:eastAsia="Times New Roman" w:hAnsi="Times New Roman" w:cs="Times New Roman"/>
                <w:lang w:eastAsia="ru-RU"/>
              </w:rPr>
              <w:t>Сечение провода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30E" w:rsidRPr="00D67B10" w:rsidRDefault="0095130E" w:rsidP="00E56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67B10">
              <w:rPr>
                <w:rFonts w:ascii="Times New Roman" w:eastAsia="Times New Roman" w:hAnsi="Times New Roman" w:cs="Times New Roman"/>
                <w:lang w:eastAsia="ru-RU"/>
              </w:rPr>
              <w:t>Норматив цены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30E" w:rsidRPr="00D67B10" w:rsidRDefault="0095130E" w:rsidP="00E56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67B10">
              <w:rPr>
                <w:rFonts w:ascii="Times New Roman" w:eastAsia="Times New Roman" w:hAnsi="Times New Roman" w:cs="Times New Roman"/>
                <w:lang w:eastAsia="ru-RU"/>
              </w:rPr>
              <w:t>Кол-во,</w:t>
            </w:r>
          </w:p>
          <w:p w:rsidR="0095130E" w:rsidRPr="00D67B10" w:rsidRDefault="0095130E" w:rsidP="00E56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67B10">
              <w:rPr>
                <w:rFonts w:ascii="Times New Roman" w:eastAsia="Times New Roman" w:hAnsi="Times New Roman" w:cs="Times New Roman"/>
                <w:lang w:eastAsia="ru-RU"/>
              </w:rPr>
              <w:t>км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96A02" w:rsidRPr="00D67B10" w:rsidRDefault="00D96A02" w:rsidP="00E56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67B10">
              <w:rPr>
                <w:rFonts w:ascii="Times New Roman" w:eastAsia="Times New Roman" w:hAnsi="Times New Roman" w:cs="Times New Roman"/>
                <w:lang w:eastAsia="ru-RU"/>
              </w:rPr>
              <w:t xml:space="preserve">Стоимость, </w:t>
            </w:r>
          </w:p>
          <w:p w:rsidR="0095130E" w:rsidRPr="00D67B10" w:rsidRDefault="00D96A02" w:rsidP="00E56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67B10">
              <w:rPr>
                <w:rFonts w:ascii="Times New Roman" w:eastAsia="Times New Roman" w:hAnsi="Times New Roman" w:cs="Times New Roman"/>
                <w:lang w:eastAsia="ru-RU"/>
              </w:rPr>
              <w:t>в</w:t>
            </w:r>
            <w:r w:rsidR="0095130E" w:rsidRPr="00D67B10">
              <w:rPr>
                <w:rFonts w:ascii="Times New Roman" w:eastAsia="Times New Roman" w:hAnsi="Times New Roman" w:cs="Times New Roman"/>
                <w:lang w:eastAsia="ru-RU"/>
              </w:rPr>
              <w:t>сего</w:t>
            </w:r>
          </w:p>
        </w:tc>
      </w:tr>
      <w:tr w:rsidR="004C64AC" w:rsidRPr="00D67B10" w:rsidTr="00D96A02"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4AC" w:rsidRDefault="00D05C4F" w:rsidP="00E56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05C4F">
              <w:rPr>
                <w:rFonts w:ascii="Times New Roman" w:eastAsia="Times New Roman" w:hAnsi="Times New Roman" w:cs="Times New Roman"/>
                <w:lang w:eastAsia="ru-RU"/>
              </w:rPr>
              <w:t xml:space="preserve">Л1-14 - </w:t>
            </w:r>
            <w:proofErr w:type="gramStart"/>
            <w:r w:rsidRPr="00D05C4F">
              <w:rPr>
                <w:rFonts w:ascii="Times New Roman" w:eastAsia="Times New Roman" w:hAnsi="Times New Roman" w:cs="Times New Roman"/>
                <w:lang w:eastAsia="ru-RU"/>
              </w:rPr>
              <w:t>1..</w:t>
            </w:r>
            <w:proofErr w:type="gramEnd"/>
            <w:r w:rsidRPr="00D05C4F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4AC" w:rsidRDefault="004C64AC" w:rsidP="00E56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4AC" w:rsidRPr="00D67B10" w:rsidRDefault="00D05C4F" w:rsidP="004C64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05C4F">
              <w:rPr>
                <w:rFonts w:ascii="Times New Roman" w:eastAsia="Times New Roman" w:hAnsi="Times New Roman" w:cs="Times New Roman"/>
                <w:lang w:eastAsia="ru-RU"/>
              </w:rPr>
              <w:t xml:space="preserve">Л1-14 - </w:t>
            </w:r>
            <w:proofErr w:type="gramStart"/>
            <w:r w:rsidRPr="00D05C4F">
              <w:rPr>
                <w:rFonts w:ascii="Times New Roman" w:eastAsia="Times New Roman" w:hAnsi="Times New Roman" w:cs="Times New Roman"/>
                <w:lang w:eastAsia="ru-RU"/>
              </w:rPr>
              <w:t>1..</w:t>
            </w:r>
            <w:proofErr w:type="gramEnd"/>
            <w:r w:rsidRPr="00D05C4F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4AC" w:rsidRDefault="00D05C4F" w:rsidP="00E56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2 932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4AC" w:rsidRDefault="00C22D75" w:rsidP="00E56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="00D05C4F">
              <w:rPr>
                <w:rFonts w:ascii="Times New Roman" w:eastAsia="Times New Roman" w:hAnsi="Times New Roman" w:cs="Times New Roman"/>
                <w:lang w:eastAsia="ru-RU"/>
              </w:rPr>
              <w:t>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C64AC" w:rsidRDefault="00051F3C" w:rsidP="00E56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3 225,2</w:t>
            </w:r>
          </w:p>
        </w:tc>
      </w:tr>
    </w:tbl>
    <w:p w:rsidR="006D1EA6" w:rsidRDefault="006D1EA6" w:rsidP="00D67B10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D96A02" w:rsidRPr="00D67B10" w:rsidRDefault="00D96A02" w:rsidP="00D67B1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D67B10">
        <w:rPr>
          <w:rFonts w:ascii="Times New Roman" w:hAnsi="Times New Roman" w:cs="Times New Roman"/>
        </w:rPr>
        <w:t>В УНЦ ВЛ включена вся номенклатура затрат для выполнения основных, вспомогательных и сопутствующих этапов работы для строительства ВЛ в условиях, усложняющих производство работ в зависимости от региона, в том числе: буровзрывные работы, устройство лежневых дорог, доставка зимником, вырубка просеки, а также сопутствующие затраты.</w:t>
      </w:r>
    </w:p>
    <w:p w:rsidR="00D96A02" w:rsidRPr="00D67B10" w:rsidRDefault="00D96A02" w:rsidP="00D67B1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D67B10">
        <w:rPr>
          <w:rFonts w:ascii="Times New Roman" w:hAnsi="Times New Roman" w:cs="Times New Roman"/>
        </w:rPr>
        <w:t>В стоимость строительно-монтажных работ включено: стоимость материала, затраты на устройство фундаментов, установка и заземление опор, монтаж гирлянд изоляторов, подвеска провода и грозозащитного троса.</w:t>
      </w:r>
    </w:p>
    <w:p w:rsidR="00D96A02" w:rsidRPr="00D67B10" w:rsidRDefault="00D96A02" w:rsidP="00D67B1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D67B10">
        <w:rPr>
          <w:rFonts w:ascii="Times New Roman" w:hAnsi="Times New Roman" w:cs="Times New Roman"/>
        </w:rPr>
        <w:t xml:space="preserve">ВЛ </w:t>
      </w:r>
      <w:r w:rsidR="004C64AC">
        <w:rPr>
          <w:rFonts w:ascii="Times New Roman" w:hAnsi="Times New Roman" w:cs="Times New Roman"/>
        </w:rPr>
        <w:t>6 и 0,4</w:t>
      </w:r>
      <w:r w:rsidRPr="00D67B10">
        <w:rPr>
          <w:rFonts w:ascii="Times New Roman" w:hAnsi="Times New Roman" w:cs="Times New Roman"/>
        </w:rPr>
        <w:t> </w:t>
      </w:r>
      <w:proofErr w:type="spellStart"/>
      <w:r w:rsidRPr="00D67B10">
        <w:rPr>
          <w:rFonts w:ascii="Times New Roman" w:hAnsi="Times New Roman" w:cs="Times New Roman"/>
        </w:rPr>
        <w:t>кВ</w:t>
      </w:r>
      <w:proofErr w:type="spellEnd"/>
      <w:r w:rsidRPr="00D67B10">
        <w:rPr>
          <w:rFonts w:ascii="Times New Roman" w:hAnsi="Times New Roman" w:cs="Times New Roman"/>
        </w:rPr>
        <w:t xml:space="preserve"> выполнена с использованием неизолированного </w:t>
      </w:r>
      <w:proofErr w:type="spellStart"/>
      <w:r w:rsidRPr="00D67B10">
        <w:rPr>
          <w:rFonts w:ascii="Times New Roman" w:hAnsi="Times New Roman" w:cs="Times New Roman"/>
        </w:rPr>
        <w:t>сталеалюминиевого</w:t>
      </w:r>
      <w:proofErr w:type="spellEnd"/>
      <w:r w:rsidRPr="00D67B10">
        <w:rPr>
          <w:rFonts w:ascii="Times New Roman" w:hAnsi="Times New Roman" w:cs="Times New Roman"/>
        </w:rPr>
        <w:t xml:space="preserve"> провода (АС).</w:t>
      </w:r>
    </w:p>
    <w:p w:rsidR="00D96A02" w:rsidRDefault="00D96A02" w:rsidP="00D67B1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D67B10">
        <w:rPr>
          <w:rFonts w:ascii="Times New Roman" w:hAnsi="Times New Roman" w:cs="Times New Roman"/>
        </w:rPr>
        <w:t xml:space="preserve">Для регионов со слабыми грунтами, повышенной сейсмической активностью, большими ветровыми нагрузками применены повышающие коэффициенты к стоимости материалов. Для регионов Крайнего Севера применены повышающие коэффициенты к стоимости строительно-монтажных работ. Для регионов с плохой транспортной доступностью применены повышающие коэффициенты на доставку материалов. </w:t>
      </w:r>
    </w:p>
    <w:p w:rsidR="00D67B10" w:rsidRPr="00D67B10" w:rsidRDefault="00D67B10" w:rsidP="00D67B10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E56E80" w:rsidRPr="00D67B10" w:rsidRDefault="00027195" w:rsidP="00E56E80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D67B10">
        <w:rPr>
          <w:rFonts w:ascii="Times New Roman" w:hAnsi="Times New Roman" w:cs="Times New Roman"/>
          <w:b/>
        </w:rPr>
        <w:t>4</w:t>
      </w:r>
      <w:r w:rsidR="00A763AB">
        <w:rPr>
          <w:rFonts w:ascii="Times New Roman" w:hAnsi="Times New Roman" w:cs="Times New Roman"/>
          <w:b/>
        </w:rPr>
        <w:t xml:space="preserve">. </w:t>
      </w:r>
      <w:r w:rsidR="00056FC4" w:rsidRPr="00D67B10">
        <w:rPr>
          <w:rFonts w:ascii="Times New Roman" w:hAnsi="Times New Roman" w:cs="Times New Roman"/>
          <w:b/>
        </w:rPr>
        <w:t>Общая</w:t>
      </w:r>
      <w:r w:rsidR="00E56E80" w:rsidRPr="00D67B10">
        <w:rPr>
          <w:rFonts w:ascii="Times New Roman" w:hAnsi="Times New Roman" w:cs="Times New Roman"/>
          <w:b/>
        </w:rPr>
        <w:t xml:space="preserve"> </w:t>
      </w:r>
      <w:r w:rsidR="001D45DA">
        <w:rPr>
          <w:rFonts w:ascii="Times New Roman" w:hAnsi="Times New Roman" w:cs="Times New Roman"/>
          <w:b/>
        </w:rPr>
        <w:t xml:space="preserve">укрупнённая </w:t>
      </w:r>
      <w:r w:rsidR="00E56E80" w:rsidRPr="00D67B10">
        <w:rPr>
          <w:rFonts w:ascii="Times New Roman" w:hAnsi="Times New Roman" w:cs="Times New Roman"/>
          <w:b/>
        </w:rPr>
        <w:t>стоимост</w:t>
      </w:r>
      <w:r w:rsidR="00056FC4" w:rsidRPr="00D67B10">
        <w:rPr>
          <w:rFonts w:ascii="Times New Roman" w:hAnsi="Times New Roman" w:cs="Times New Roman"/>
          <w:b/>
        </w:rPr>
        <w:t>ь</w:t>
      </w:r>
      <w:r w:rsidR="00E56E80" w:rsidRPr="00D67B10">
        <w:rPr>
          <w:rFonts w:ascii="Times New Roman" w:hAnsi="Times New Roman" w:cs="Times New Roman"/>
          <w:b/>
        </w:rPr>
        <w:t xml:space="preserve"> </w:t>
      </w:r>
      <w:r w:rsidR="001D45DA">
        <w:rPr>
          <w:rFonts w:ascii="Times New Roman" w:hAnsi="Times New Roman" w:cs="Times New Roman"/>
          <w:b/>
        </w:rPr>
        <w:t xml:space="preserve">затрат </w:t>
      </w:r>
    </w:p>
    <w:p w:rsidR="0028288D" w:rsidRPr="00D67B10" w:rsidRDefault="00211011" w:rsidP="00327D56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D67B10">
        <w:rPr>
          <w:rFonts w:ascii="Times New Roman" w:hAnsi="Times New Roman" w:cs="Times New Roman"/>
        </w:rPr>
        <w:t xml:space="preserve"> (тыс. руб.</w:t>
      </w:r>
      <w:r w:rsidR="00F54583">
        <w:rPr>
          <w:rFonts w:ascii="Times New Roman" w:hAnsi="Times New Roman" w:cs="Times New Roman"/>
        </w:rPr>
        <w:t xml:space="preserve"> без НДС</w:t>
      </w:r>
      <w:r w:rsidRPr="00D67B10">
        <w:rPr>
          <w:rFonts w:ascii="Times New Roman" w:hAnsi="Times New Roman" w:cs="Times New Roman"/>
        </w:rPr>
        <w:t>)</w:t>
      </w:r>
    </w:p>
    <w:tbl>
      <w:tblPr>
        <w:tblStyle w:val="a5"/>
        <w:tblW w:w="9747" w:type="dxa"/>
        <w:tblLook w:val="04A0" w:firstRow="1" w:lastRow="0" w:firstColumn="1" w:lastColumn="0" w:noHBand="0" w:noVBand="1"/>
      </w:tblPr>
      <w:tblGrid>
        <w:gridCol w:w="2163"/>
        <w:gridCol w:w="2204"/>
        <w:gridCol w:w="2682"/>
        <w:gridCol w:w="2698"/>
      </w:tblGrid>
      <w:tr w:rsidR="00102C1E" w:rsidRPr="00D67B10" w:rsidTr="00056FC4">
        <w:trPr>
          <w:trHeight w:val="696"/>
        </w:trPr>
        <w:tc>
          <w:tcPr>
            <w:tcW w:w="2163" w:type="dxa"/>
            <w:vAlign w:val="center"/>
          </w:tcPr>
          <w:p w:rsidR="00102C1E" w:rsidRPr="00D67B10" w:rsidRDefault="00102C1E" w:rsidP="00940F8C">
            <w:pPr>
              <w:jc w:val="center"/>
              <w:rPr>
                <w:rFonts w:ascii="Times New Roman" w:hAnsi="Times New Roman" w:cs="Times New Roman"/>
              </w:rPr>
            </w:pPr>
            <w:r w:rsidRPr="00D67B10">
              <w:rPr>
                <w:rFonts w:ascii="Times New Roman" w:hAnsi="Times New Roman" w:cs="Times New Roman"/>
              </w:rPr>
              <w:t>Стоимость ПИР</w:t>
            </w:r>
          </w:p>
        </w:tc>
        <w:tc>
          <w:tcPr>
            <w:tcW w:w="2204" w:type="dxa"/>
            <w:vAlign w:val="center"/>
          </w:tcPr>
          <w:p w:rsidR="00102C1E" w:rsidRPr="00D67B10" w:rsidRDefault="00102C1E" w:rsidP="005048B6">
            <w:pPr>
              <w:jc w:val="center"/>
              <w:rPr>
                <w:rFonts w:ascii="Times New Roman" w:hAnsi="Times New Roman" w:cs="Times New Roman"/>
              </w:rPr>
            </w:pPr>
            <w:r w:rsidRPr="00D67B10">
              <w:rPr>
                <w:rFonts w:ascii="Times New Roman" w:hAnsi="Times New Roman" w:cs="Times New Roman"/>
              </w:rPr>
              <w:t>Стоимость демонтажа</w:t>
            </w:r>
          </w:p>
        </w:tc>
        <w:tc>
          <w:tcPr>
            <w:tcW w:w="2682" w:type="dxa"/>
            <w:vAlign w:val="center"/>
          </w:tcPr>
          <w:p w:rsidR="00940F8C" w:rsidRDefault="00940F8C" w:rsidP="005048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Стоимость</w:t>
            </w:r>
          </w:p>
          <w:p w:rsidR="00102C1E" w:rsidRPr="00D67B10" w:rsidRDefault="00102C1E" w:rsidP="005048B6">
            <w:pPr>
              <w:jc w:val="center"/>
              <w:rPr>
                <w:rFonts w:ascii="Times New Roman" w:hAnsi="Times New Roman" w:cs="Times New Roman"/>
              </w:rPr>
            </w:pPr>
            <w:r w:rsidRPr="00D67B10">
              <w:rPr>
                <w:rFonts w:ascii="Times New Roman" w:hAnsi="Times New Roman" w:cs="Times New Roman"/>
              </w:rPr>
              <w:t xml:space="preserve"> </w:t>
            </w:r>
            <w:r w:rsidR="00940F8C">
              <w:rPr>
                <w:rFonts w:ascii="Times New Roman" w:hAnsi="Times New Roman" w:cs="Times New Roman"/>
              </w:rPr>
              <w:t>строительства</w:t>
            </w:r>
          </w:p>
        </w:tc>
        <w:tc>
          <w:tcPr>
            <w:tcW w:w="2698" w:type="dxa"/>
            <w:vAlign w:val="center"/>
          </w:tcPr>
          <w:p w:rsidR="00D96A02" w:rsidRPr="00327D56" w:rsidRDefault="00102C1E" w:rsidP="005048B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27D56">
              <w:rPr>
                <w:rFonts w:ascii="Times New Roman" w:hAnsi="Times New Roman" w:cs="Times New Roman"/>
                <w:b/>
              </w:rPr>
              <w:t xml:space="preserve">Всего стоимость </w:t>
            </w:r>
          </w:p>
          <w:p w:rsidR="00102C1E" w:rsidRPr="00D67B10" w:rsidRDefault="00102C1E" w:rsidP="005048B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02C1E" w:rsidRPr="00D67B10" w:rsidTr="00D96A02">
        <w:trPr>
          <w:trHeight w:val="285"/>
        </w:trPr>
        <w:tc>
          <w:tcPr>
            <w:tcW w:w="2163" w:type="dxa"/>
          </w:tcPr>
          <w:p w:rsidR="00102C1E" w:rsidRPr="00D67B10" w:rsidRDefault="00051F3C" w:rsidP="00E56E8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510</w:t>
            </w:r>
          </w:p>
        </w:tc>
        <w:tc>
          <w:tcPr>
            <w:tcW w:w="2204" w:type="dxa"/>
          </w:tcPr>
          <w:p w:rsidR="00102C1E" w:rsidRPr="00D67B10" w:rsidRDefault="00051F3C" w:rsidP="005048B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101,2</w:t>
            </w:r>
          </w:p>
        </w:tc>
        <w:tc>
          <w:tcPr>
            <w:tcW w:w="2682" w:type="dxa"/>
            <w:vAlign w:val="center"/>
          </w:tcPr>
          <w:p w:rsidR="00102C1E" w:rsidRPr="00D67B10" w:rsidRDefault="00051F3C" w:rsidP="005048B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3 225,2</w:t>
            </w:r>
          </w:p>
        </w:tc>
        <w:tc>
          <w:tcPr>
            <w:tcW w:w="2698" w:type="dxa"/>
            <w:vAlign w:val="center"/>
          </w:tcPr>
          <w:p w:rsidR="00102C1E" w:rsidRPr="00D67B10" w:rsidRDefault="00051F3C" w:rsidP="0021101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3 836,4</w:t>
            </w:r>
          </w:p>
        </w:tc>
      </w:tr>
    </w:tbl>
    <w:p w:rsidR="007636BC" w:rsidRPr="00D96A02" w:rsidRDefault="007636BC" w:rsidP="00580E9F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sectPr w:rsidR="007636BC" w:rsidRPr="00D96A02" w:rsidSect="00D96A02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D4007B7"/>
    <w:multiLevelType w:val="hybridMultilevel"/>
    <w:tmpl w:val="79F2B5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1DDD"/>
    <w:rsid w:val="00027195"/>
    <w:rsid w:val="00051F3C"/>
    <w:rsid w:val="00056FC4"/>
    <w:rsid w:val="00082B0A"/>
    <w:rsid w:val="00102C1E"/>
    <w:rsid w:val="0018169E"/>
    <w:rsid w:val="001D22AA"/>
    <w:rsid w:val="001D45DA"/>
    <w:rsid w:val="001D7D42"/>
    <w:rsid w:val="00211011"/>
    <w:rsid w:val="002721B6"/>
    <w:rsid w:val="0028288D"/>
    <w:rsid w:val="002B5A5A"/>
    <w:rsid w:val="002B7F0B"/>
    <w:rsid w:val="00327D56"/>
    <w:rsid w:val="003C18F2"/>
    <w:rsid w:val="004321A5"/>
    <w:rsid w:val="00453DC2"/>
    <w:rsid w:val="00481596"/>
    <w:rsid w:val="004C64AC"/>
    <w:rsid w:val="005048B6"/>
    <w:rsid w:val="00580E9F"/>
    <w:rsid w:val="005D26F2"/>
    <w:rsid w:val="005F391D"/>
    <w:rsid w:val="00655B0A"/>
    <w:rsid w:val="00677E30"/>
    <w:rsid w:val="006D1EA6"/>
    <w:rsid w:val="00711071"/>
    <w:rsid w:val="007636BC"/>
    <w:rsid w:val="007D0AD2"/>
    <w:rsid w:val="0082450B"/>
    <w:rsid w:val="00881DDD"/>
    <w:rsid w:val="00897398"/>
    <w:rsid w:val="008C0F2B"/>
    <w:rsid w:val="00940F5E"/>
    <w:rsid w:val="00940F8C"/>
    <w:rsid w:val="0095130E"/>
    <w:rsid w:val="00A763AB"/>
    <w:rsid w:val="00BD17B7"/>
    <w:rsid w:val="00BE3F19"/>
    <w:rsid w:val="00C16E85"/>
    <w:rsid w:val="00C22D75"/>
    <w:rsid w:val="00CE1ACE"/>
    <w:rsid w:val="00D05C4F"/>
    <w:rsid w:val="00D506E9"/>
    <w:rsid w:val="00D67B10"/>
    <w:rsid w:val="00D96A02"/>
    <w:rsid w:val="00DF515D"/>
    <w:rsid w:val="00E56E80"/>
    <w:rsid w:val="00F04409"/>
    <w:rsid w:val="00F54583"/>
    <w:rsid w:val="00F616C7"/>
    <w:rsid w:val="00FD34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FA3BEEE-6DE0-4646-8FBB-7786CF7709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36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uiPriority w:val="99"/>
    <w:rsid w:val="001D22A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4">
    <w:name w:val="Прижатый влево"/>
    <w:basedOn w:val="a"/>
    <w:next w:val="a"/>
    <w:uiPriority w:val="99"/>
    <w:rsid w:val="001D22A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table" w:styleId="a5">
    <w:name w:val="Table Grid"/>
    <w:basedOn w:val="a1"/>
    <w:uiPriority w:val="59"/>
    <w:rsid w:val="002828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E56E80"/>
    <w:pPr>
      <w:ind w:left="720"/>
      <w:contextualSpacing/>
    </w:pPr>
  </w:style>
  <w:style w:type="character" w:customStyle="1" w:styleId="a7">
    <w:name w:val="Цветовое выделение"/>
    <w:uiPriority w:val="99"/>
    <w:rsid w:val="00711071"/>
    <w:rPr>
      <w:b/>
      <w:color w:val="26282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350</TotalTime>
  <Pages>2</Pages>
  <Words>491</Words>
  <Characters>2801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Коренцов Владимир Сергеевич</dc:creator>
  <cp:lastModifiedBy>Хайруллин Ринат Раисович</cp:lastModifiedBy>
  <cp:revision>30</cp:revision>
  <dcterms:created xsi:type="dcterms:W3CDTF">2016-07-21T08:30:00Z</dcterms:created>
  <dcterms:modified xsi:type="dcterms:W3CDTF">2017-11-20T03:17:00Z</dcterms:modified>
</cp:coreProperties>
</file>